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D52" w:rsidRDefault="00240F68">
      <w:pPr>
        <w:pStyle w:val="1"/>
        <w:ind w:right="4"/>
      </w:pPr>
      <w:r>
        <w:t>Памятка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родителя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записи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rPr>
          <w:spacing w:val="-2"/>
        </w:rPr>
        <w:t>консультацию</w:t>
      </w:r>
    </w:p>
    <w:p w:rsidR="008B7D52" w:rsidRDefault="00240F68">
      <w:pPr>
        <w:spacing w:before="31"/>
        <w:ind w:left="147"/>
        <w:jc w:val="center"/>
        <w:rPr>
          <w:b/>
          <w:sz w:val="32"/>
        </w:rPr>
      </w:pPr>
      <w:r>
        <w:rPr>
          <w:b/>
          <w:spacing w:val="-2"/>
          <w:sz w:val="32"/>
        </w:rPr>
        <w:t>в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цифровом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образовательном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сервисе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«Цифровой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психолог»</w:t>
      </w:r>
    </w:p>
    <w:p w:rsidR="008B7D52" w:rsidRDefault="008B7D52">
      <w:pPr>
        <w:pStyle w:val="a3"/>
        <w:spacing w:before="9"/>
        <w:rPr>
          <w:b/>
          <w:sz w:val="32"/>
        </w:rPr>
      </w:pPr>
    </w:p>
    <w:p w:rsidR="008B7D52" w:rsidRDefault="00240F68">
      <w:pPr>
        <w:spacing w:line="259" w:lineRule="auto"/>
        <w:ind w:left="1037" w:right="1028"/>
        <w:jc w:val="center"/>
        <w:rPr>
          <w:b/>
          <w:sz w:val="28"/>
        </w:rPr>
      </w:pPr>
      <w:r>
        <w:rPr>
          <w:b/>
          <w:sz w:val="28"/>
        </w:rPr>
        <w:t>Шаг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Вход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портал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(обязательно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Яндекс-браузере) Перейдите на портал: </w:t>
      </w:r>
      <w:hyperlink r:id="rId5">
        <w:r>
          <w:rPr>
            <w:b/>
            <w:color w:val="0000FF"/>
            <w:sz w:val="28"/>
            <w:u w:val="single" w:color="0000FF"/>
          </w:rPr>
          <w:t>https://psy.edu.ru/client</w:t>
        </w:r>
      </w:hyperlink>
    </w:p>
    <w:p w:rsidR="008B7D52" w:rsidRDefault="00240F68">
      <w:pPr>
        <w:pStyle w:val="a3"/>
        <w:spacing w:before="4"/>
        <w:rPr>
          <w:b/>
          <w:sz w:val="10"/>
        </w:rPr>
      </w:pPr>
      <w:r>
        <w:rPr>
          <w:b/>
          <w:noProof/>
          <w:sz w:val="1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1609725</wp:posOffset>
            </wp:positionH>
            <wp:positionV relativeFrom="paragraph">
              <wp:posOffset>91333</wp:posOffset>
            </wp:positionV>
            <wp:extent cx="4685703" cy="231495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5703" cy="231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7D52" w:rsidRDefault="008B7D52">
      <w:pPr>
        <w:pStyle w:val="a3"/>
        <w:spacing w:before="8"/>
        <w:rPr>
          <w:b/>
        </w:rPr>
      </w:pPr>
    </w:p>
    <w:p w:rsidR="008B7D52" w:rsidRDefault="00240F68">
      <w:pPr>
        <w:pStyle w:val="2"/>
        <w:spacing w:before="1"/>
      </w:pPr>
      <w:r>
        <w:t>Авторизуйтесь</w:t>
      </w:r>
      <w:r>
        <w:rPr>
          <w:spacing w:val="-15"/>
        </w:rPr>
        <w:t xml:space="preserve"> </w:t>
      </w:r>
      <w:r>
        <w:t>через</w:t>
      </w:r>
      <w:r>
        <w:rPr>
          <w:spacing w:val="-14"/>
        </w:rPr>
        <w:t xml:space="preserve"> </w:t>
      </w:r>
      <w:r>
        <w:rPr>
          <w:spacing w:val="-2"/>
        </w:rPr>
        <w:t>ГОСУСЛУГИ.</w:t>
      </w:r>
    </w:p>
    <w:p w:rsidR="008B7D52" w:rsidRDefault="00240F68">
      <w:pPr>
        <w:spacing w:before="23"/>
        <w:ind w:left="3"/>
        <w:jc w:val="center"/>
        <w:rPr>
          <w:sz w:val="28"/>
        </w:rPr>
      </w:pPr>
      <w:r>
        <w:rPr>
          <w:b/>
          <w:color w:val="FF0000"/>
          <w:sz w:val="28"/>
        </w:rPr>
        <w:t>Важно:</w:t>
      </w:r>
      <w:r>
        <w:rPr>
          <w:b/>
          <w:color w:val="FF0000"/>
          <w:spacing w:val="-6"/>
          <w:sz w:val="28"/>
        </w:rPr>
        <w:t xml:space="preserve"> </w:t>
      </w:r>
      <w:r>
        <w:rPr>
          <w:sz w:val="28"/>
          <w:u w:val="single"/>
        </w:rPr>
        <w:t>чтобы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ребенок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6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дальнейшем</w:t>
      </w:r>
    </w:p>
    <w:p w:rsidR="008B7D52" w:rsidRDefault="00240F68">
      <w:pPr>
        <w:pStyle w:val="a3"/>
        <w:spacing w:before="26"/>
        <w:ind w:left="3"/>
        <w:jc w:val="center"/>
      </w:pPr>
      <w:r>
        <w:rPr>
          <w:u w:val="single"/>
        </w:rPr>
        <w:t>мог</w:t>
      </w:r>
      <w:r>
        <w:rPr>
          <w:spacing w:val="-12"/>
          <w:u w:val="single"/>
        </w:rPr>
        <w:t xml:space="preserve"> </w:t>
      </w:r>
      <w:r>
        <w:rPr>
          <w:u w:val="single"/>
        </w:rPr>
        <w:t>получить</w:t>
      </w:r>
      <w:r>
        <w:rPr>
          <w:spacing w:val="-12"/>
          <w:u w:val="single"/>
        </w:rPr>
        <w:t xml:space="preserve"> </w:t>
      </w:r>
      <w:r>
        <w:rPr>
          <w:u w:val="single"/>
        </w:rPr>
        <w:t>психологическую</w:t>
      </w:r>
      <w:r>
        <w:rPr>
          <w:spacing w:val="-12"/>
          <w:u w:val="single"/>
        </w:rPr>
        <w:t xml:space="preserve"> </w:t>
      </w:r>
      <w:r>
        <w:rPr>
          <w:u w:val="single"/>
        </w:rPr>
        <w:t>помощь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самостоятельно,</w:t>
      </w:r>
    </w:p>
    <w:p w:rsidR="008B7D52" w:rsidRDefault="00240F68">
      <w:pPr>
        <w:pStyle w:val="a3"/>
        <w:spacing w:before="26"/>
        <w:jc w:val="center"/>
      </w:pPr>
      <w:r>
        <w:rPr>
          <w:u w:val="single"/>
        </w:rPr>
        <w:t>учётная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запись</w:t>
      </w:r>
      <w:r>
        <w:rPr>
          <w:spacing w:val="-10"/>
          <w:u w:val="single"/>
        </w:rPr>
        <w:t xml:space="preserve"> </w:t>
      </w:r>
      <w:r>
        <w:rPr>
          <w:u w:val="single"/>
        </w:rPr>
        <w:t>ребёнка</w:t>
      </w:r>
      <w:r>
        <w:rPr>
          <w:spacing w:val="-7"/>
          <w:u w:val="single"/>
        </w:rPr>
        <w:t xml:space="preserve"> </w:t>
      </w:r>
      <w:r>
        <w:rPr>
          <w:u w:val="single"/>
        </w:rPr>
        <w:t>должна</w:t>
      </w:r>
      <w:r>
        <w:rPr>
          <w:spacing w:val="-11"/>
          <w:u w:val="single"/>
        </w:rPr>
        <w:t xml:space="preserve"> </w:t>
      </w:r>
      <w:r>
        <w:rPr>
          <w:u w:val="single"/>
        </w:rPr>
        <w:t>быть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привязана</w:t>
      </w:r>
      <w:r>
        <w:rPr>
          <w:spacing w:val="-8"/>
          <w:u w:val="single"/>
        </w:rPr>
        <w:t xml:space="preserve"> </w:t>
      </w:r>
      <w:r>
        <w:rPr>
          <w:u w:val="single"/>
        </w:rPr>
        <w:t>к</w:t>
      </w:r>
      <w:r>
        <w:rPr>
          <w:spacing w:val="-8"/>
          <w:u w:val="single"/>
        </w:rPr>
        <w:t xml:space="preserve"> </w:t>
      </w:r>
      <w:r>
        <w:rPr>
          <w:u w:val="single"/>
        </w:rPr>
        <w:t>вашей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учётной</w:t>
      </w:r>
      <w:r>
        <w:rPr>
          <w:spacing w:val="-8"/>
          <w:u w:val="single"/>
        </w:rPr>
        <w:t xml:space="preserve"> </w:t>
      </w:r>
      <w:r>
        <w:rPr>
          <w:u w:val="single"/>
        </w:rPr>
        <w:t>записи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родителя.</w:t>
      </w:r>
    </w:p>
    <w:p w:rsidR="008B7D52" w:rsidRDefault="00240F68">
      <w:pPr>
        <w:pStyle w:val="a3"/>
        <w:spacing w:before="11"/>
        <w:rPr>
          <w:sz w:val="9"/>
        </w:rPr>
      </w:pPr>
      <w:r>
        <w:rPr>
          <w:noProof/>
          <w:sz w:val="9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1790700</wp:posOffset>
            </wp:positionH>
            <wp:positionV relativeFrom="paragraph">
              <wp:posOffset>88224</wp:posOffset>
            </wp:positionV>
            <wp:extent cx="4489767" cy="170497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9767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7D52" w:rsidRDefault="00240F68">
      <w:pPr>
        <w:pStyle w:val="2"/>
        <w:spacing w:before="143"/>
        <w:ind w:left="7"/>
      </w:pPr>
      <w:r>
        <w:t>Шаг</w:t>
      </w:r>
      <w:r>
        <w:rPr>
          <w:spacing w:val="-7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Привяжите</w:t>
      </w:r>
      <w:r>
        <w:rPr>
          <w:spacing w:val="-4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Сферум</w:t>
      </w:r>
      <w:proofErr w:type="spellEnd"/>
      <w:r>
        <w:rPr>
          <w:spacing w:val="-2"/>
        </w:rPr>
        <w:t>»</w:t>
      </w:r>
    </w:p>
    <w:p w:rsidR="008B7D52" w:rsidRDefault="00240F68">
      <w:pPr>
        <w:pStyle w:val="a3"/>
        <w:spacing w:before="24"/>
        <w:ind w:left="1"/>
        <w:jc w:val="center"/>
      </w:pPr>
      <w:r>
        <w:t>В</w:t>
      </w:r>
      <w:r>
        <w:rPr>
          <w:spacing w:val="-11"/>
        </w:rPr>
        <w:t xml:space="preserve"> </w:t>
      </w:r>
      <w:r>
        <w:t>разделе</w:t>
      </w:r>
      <w:r>
        <w:rPr>
          <w:spacing w:val="-9"/>
        </w:rPr>
        <w:t xml:space="preserve"> </w:t>
      </w:r>
      <w:r>
        <w:t>«Профиль»</w:t>
      </w:r>
      <w:r>
        <w:rPr>
          <w:spacing w:val="-9"/>
        </w:rPr>
        <w:t xml:space="preserve"> </w:t>
      </w:r>
      <w:r>
        <w:t>привяжите</w:t>
      </w:r>
      <w:r>
        <w:rPr>
          <w:spacing w:val="-8"/>
        </w:rPr>
        <w:t xml:space="preserve"> </w:t>
      </w:r>
      <w:r>
        <w:t>учётную</w:t>
      </w:r>
      <w:r>
        <w:rPr>
          <w:spacing w:val="-9"/>
        </w:rPr>
        <w:t xml:space="preserve"> </w:t>
      </w:r>
      <w:r>
        <w:t>запись</w:t>
      </w:r>
      <w:r>
        <w:rPr>
          <w:spacing w:val="-10"/>
        </w:rPr>
        <w:t xml:space="preserve"> </w:t>
      </w:r>
      <w:r>
        <w:t>ИКОП</w:t>
      </w:r>
      <w:r>
        <w:rPr>
          <w:spacing w:val="-6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Сферум</w:t>
      </w:r>
      <w:proofErr w:type="spellEnd"/>
      <w:r>
        <w:rPr>
          <w:spacing w:val="-2"/>
        </w:rPr>
        <w:t>».</w:t>
      </w:r>
    </w:p>
    <w:p w:rsidR="008B7D52" w:rsidRDefault="00240F68">
      <w:pPr>
        <w:pStyle w:val="a3"/>
        <w:spacing w:before="5"/>
        <w:rPr>
          <w:sz w:val="6"/>
        </w:rPr>
      </w:pPr>
      <w:r>
        <w:rPr>
          <w:noProof/>
          <w:sz w:val="6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1790064</wp:posOffset>
            </wp:positionH>
            <wp:positionV relativeFrom="paragraph">
              <wp:posOffset>62226</wp:posOffset>
            </wp:positionV>
            <wp:extent cx="4396759" cy="2511456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6759" cy="2511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7D52" w:rsidRDefault="008B7D52">
      <w:pPr>
        <w:pStyle w:val="a3"/>
        <w:rPr>
          <w:sz w:val="6"/>
        </w:rPr>
        <w:sectPr w:rsidR="008B7D52">
          <w:type w:val="continuous"/>
          <w:pgSz w:w="11910" w:h="16840"/>
          <w:pgMar w:top="620" w:right="708" w:bottom="280" w:left="850" w:header="720" w:footer="720" w:gutter="0"/>
          <w:cols w:space="720"/>
        </w:sectPr>
      </w:pPr>
    </w:p>
    <w:p w:rsidR="008B7D52" w:rsidRDefault="00240F68">
      <w:pPr>
        <w:pStyle w:val="2"/>
        <w:spacing w:before="69"/>
      </w:pPr>
      <w:r>
        <w:lastRenderedPageBreak/>
        <w:t>Шаг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выбор</w:t>
      </w:r>
      <w:r>
        <w:rPr>
          <w:spacing w:val="-2"/>
        </w:rPr>
        <w:t xml:space="preserve"> психолога</w:t>
      </w:r>
    </w:p>
    <w:p w:rsidR="008B7D52" w:rsidRDefault="00240F68">
      <w:pPr>
        <w:pStyle w:val="a3"/>
        <w:spacing w:before="27" w:line="259" w:lineRule="auto"/>
        <w:ind w:left="9"/>
        <w:jc w:val="center"/>
      </w:pPr>
      <w:r>
        <w:t>Перейдите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раздел</w:t>
      </w:r>
      <w:r>
        <w:rPr>
          <w:spacing w:val="-16"/>
        </w:rPr>
        <w:t xml:space="preserve"> </w:t>
      </w:r>
      <w:r>
        <w:t>«Подбор</w:t>
      </w:r>
      <w:r>
        <w:rPr>
          <w:spacing w:val="-13"/>
        </w:rPr>
        <w:t xml:space="preserve"> </w:t>
      </w:r>
      <w:r>
        <w:t>психолога»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выберите</w:t>
      </w:r>
      <w:r>
        <w:rPr>
          <w:spacing w:val="-17"/>
        </w:rPr>
        <w:t xml:space="preserve"> </w:t>
      </w:r>
      <w:r>
        <w:t>подходящего</w:t>
      </w:r>
      <w:r>
        <w:rPr>
          <w:spacing w:val="-17"/>
        </w:rPr>
        <w:t xml:space="preserve"> </w:t>
      </w:r>
      <w:r>
        <w:t>педагога-психолога (поиск и выбор возможен по ФИО конкретного психолога,</w:t>
      </w:r>
    </w:p>
    <w:p w:rsidR="008B7D52" w:rsidRDefault="00240F68">
      <w:pPr>
        <w:pStyle w:val="a3"/>
        <w:ind w:left="9"/>
        <w:jc w:val="center"/>
      </w:pPr>
      <w:r>
        <w:t>по</w:t>
      </w:r>
      <w:r>
        <w:rPr>
          <w:spacing w:val="-11"/>
        </w:rPr>
        <w:t xml:space="preserve"> </w:t>
      </w:r>
      <w:r>
        <w:t>указанным</w:t>
      </w:r>
      <w:r>
        <w:rPr>
          <w:spacing w:val="-9"/>
        </w:rPr>
        <w:t xml:space="preserve"> </w:t>
      </w:r>
      <w:r>
        <w:t>психологам</w:t>
      </w:r>
      <w:r>
        <w:rPr>
          <w:spacing w:val="-8"/>
        </w:rPr>
        <w:t xml:space="preserve"> </w:t>
      </w:r>
      <w:r>
        <w:t>темам</w:t>
      </w:r>
      <w:r>
        <w:rPr>
          <w:spacing w:val="-11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датам</w:t>
      </w:r>
      <w:r>
        <w:rPr>
          <w:spacing w:val="-9"/>
        </w:rPr>
        <w:t xml:space="preserve"> </w:t>
      </w:r>
      <w:r>
        <w:t>возможных</w:t>
      </w:r>
      <w:r>
        <w:rPr>
          <w:spacing w:val="-7"/>
        </w:rPr>
        <w:t xml:space="preserve"> </w:t>
      </w:r>
      <w:r>
        <w:rPr>
          <w:spacing w:val="-2"/>
        </w:rPr>
        <w:t>консультаций).</w:t>
      </w:r>
    </w:p>
    <w:p w:rsidR="008B7D52" w:rsidRDefault="00240F68">
      <w:pPr>
        <w:pStyle w:val="a3"/>
        <w:spacing w:before="6"/>
        <w:rPr>
          <w:sz w:val="9"/>
        </w:rPr>
      </w:pPr>
      <w:r>
        <w:rPr>
          <w:noProof/>
          <w:sz w:val="9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1695450</wp:posOffset>
            </wp:positionH>
            <wp:positionV relativeFrom="paragraph">
              <wp:posOffset>85086</wp:posOffset>
            </wp:positionV>
            <wp:extent cx="4594080" cy="269519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4080" cy="2695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7D52" w:rsidRDefault="00240F68">
      <w:pPr>
        <w:pStyle w:val="2"/>
        <w:spacing w:before="165"/>
      </w:pPr>
      <w:r>
        <w:t>Шаг</w:t>
      </w:r>
      <w:r>
        <w:rPr>
          <w:spacing w:val="-6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даты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времени</w:t>
      </w:r>
    </w:p>
    <w:p w:rsidR="008B7D52" w:rsidRDefault="00240F68">
      <w:pPr>
        <w:pStyle w:val="a3"/>
        <w:spacing w:before="24"/>
        <w:ind w:left="3"/>
        <w:jc w:val="center"/>
      </w:pPr>
      <w:r>
        <w:rPr>
          <w:spacing w:val="-2"/>
        </w:rPr>
        <w:t>Укажите</w:t>
      </w:r>
      <w:r>
        <w:rPr>
          <w:spacing w:val="-12"/>
        </w:rPr>
        <w:t xml:space="preserve"> </w:t>
      </w:r>
      <w:r>
        <w:rPr>
          <w:spacing w:val="-2"/>
        </w:rPr>
        <w:t>удобную</w:t>
      </w:r>
      <w:r>
        <w:rPr>
          <w:spacing w:val="-12"/>
        </w:rPr>
        <w:t xml:space="preserve"> </w:t>
      </w:r>
      <w:r>
        <w:rPr>
          <w:spacing w:val="-2"/>
        </w:rPr>
        <w:t>дату</w:t>
      </w:r>
      <w:r>
        <w:rPr>
          <w:spacing w:val="-14"/>
        </w:rPr>
        <w:t xml:space="preserve"> </w:t>
      </w:r>
      <w:r>
        <w:rPr>
          <w:spacing w:val="-2"/>
        </w:rPr>
        <w:t>консультации.</w:t>
      </w:r>
    </w:p>
    <w:p w:rsidR="008B7D52" w:rsidRDefault="00240F68">
      <w:pPr>
        <w:pStyle w:val="a3"/>
        <w:spacing w:before="5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1800225</wp:posOffset>
            </wp:positionH>
            <wp:positionV relativeFrom="paragraph">
              <wp:posOffset>157260</wp:posOffset>
            </wp:positionV>
            <wp:extent cx="4339284" cy="254546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9284" cy="2545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7D52" w:rsidRDefault="00240F68">
      <w:pPr>
        <w:pStyle w:val="2"/>
        <w:spacing w:before="261"/>
        <w:ind w:left="8"/>
      </w:pPr>
      <w:r>
        <w:t>Шаг</w:t>
      </w:r>
      <w:r>
        <w:rPr>
          <w:spacing w:val="-3"/>
        </w:rPr>
        <w:t xml:space="preserve"> </w:t>
      </w:r>
      <w:r>
        <w:rPr>
          <w:spacing w:val="-5"/>
        </w:rPr>
        <w:t>5.</w:t>
      </w:r>
    </w:p>
    <w:p w:rsidR="008B7D52" w:rsidRDefault="00240F68">
      <w:pPr>
        <w:spacing w:before="26" w:line="256" w:lineRule="auto"/>
        <w:ind w:left="2363" w:right="2357"/>
        <w:jc w:val="center"/>
        <w:rPr>
          <w:b/>
          <w:sz w:val="28"/>
        </w:rPr>
      </w:pPr>
      <w:r>
        <w:rPr>
          <w:b/>
          <w:sz w:val="28"/>
        </w:rPr>
        <w:t>Заполнение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консультации </w:t>
      </w:r>
      <w:proofErr w:type="gramStart"/>
      <w:r>
        <w:rPr>
          <w:b/>
          <w:sz w:val="28"/>
        </w:rPr>
        <w:t>Заполните</w:t>
      </w:r>
      <w:proofErr w:type="gramEnd"/>
      <w:r>
        <w:rPr>
          <w:b/>
          <w:sz w:val="28"/>
        </w:rPr>
        <w:t xml:space="preserve"> следующие поля:</w:t>
      </w:r>
    </w:p>
    <w:p w:rsidR="008B7D52" w:rsidRDefault="008B7D52">
      <w:pPr>
        <w:pStyle w:val="a3"/>
        <w:spacing w:before="31"/>
        <w:rPr>
          <w:b/>
        </w:rPr>
      </w:pPr>
    </w:p>
    <w:p w:rsidR="008B7D52" w:rsidRDefault="00240F68">
      <w:pPr>
        <w:pStyle w:val="a4"/>
        <w:numPr>
          <w:ilvl w:val="0"/>
          <w:numId w:val="2"/>
        </w:numPr>
        <w:tabs>
          <w:tab w:val="left" w:pos="1418"/>
        </w:tabs>
        <w:ind w:hanging="422"/>
        <w:rPr>
          <w:sz w:val="28"/>
        </w:rPr>
      </w:pPr>
      <w:r>
        <w:rPr>
          <w:sz w:val="28"/>
          <w:u w:val="single"/>
        </w:rPr>
        <w:t>Тип</w:t>
      </w:r>
      <w:r>
        <w:rPr>
          <w:spacing w:val="-17"/>
          <w:sz w:val="28"/>
          <w:u w:val="single"/>
        </w:rPr>
        <w:t xml:space="preserve"> </w:t>
      </w:r>
      <w:r>
        <w:rPr>
          <w:sz w:val="28"/>
          <w:u w:val="single"/>
        </w:rPr>
        <w:t>консультации</w:t>
      </w:r>
      <w:r>
        <w:rPr>
          <w:sz w:val="28"/>
        </w:rPr>
        <w:t>:</w:t>
      </w:r>
      <w:r>
        <w:rPr>
          <w:spacing w:val="-13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15"/>
          <w:sz w:val="28"/>
        </w:rPr>
        <w:t xml:space="preserve"> </w:t>
      </w:r>
      <w:r>
        <w:rPr>
          <w:sz w:val="28"/>
        </w:rPr>
        <w:t>«Видео»,</w:t>
      </w:r>
      <w:r>
        <w:rPr>
          <w:spacing w:val="-15"/>
          <w:sz w:val="28"/>
        </w:rPr>
        <w:t xml:space="preserve"> </w:t>
      </w:r>
      <w:r>
        <w:rPr>
          <w:sz w:val="28"/>
        </w:rPr>
        <w:t>«Чат»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«Очно».</w:t>
      </w:r>
    </w:p>
    <w:p w:rsidR="008B7D52" w:rsidRDefault="00240F68">
      <w:pPr>
        <w:pStyle w:val="a4"/>
        <w:numPr>
          <w:ilvl w:val="0"/>
          <w:numId w:val="2"/>
        </w:numPr>
        <w:tabs>
          <w:tab w:val="left" w:pos="1418"/>
        </w:tabs>
        <w:spacing w:before="146"/>
        <w:ind w:hanging="422"/>
        <w:rPr>
          <w:sz w:val="28"/>
        </w:rPr>
      </w:pPr>
      <w:r>
        <w:rPr>
          <w:sz w:val="28"/>
          <w:u w:val="single"/>
        </w:rPr>
        <w:t>Спектр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проблем:</w:t>
      </w:r>
      <w:r>
        <w:rPr>
          <w:spacing w:val="-6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9"/>
          <w:sz w:val="28"/>
        </w:rPr>
        <w:t xml:space="preserve"> </w:t>
      </w:r>
      <w:r>
        <w:rPr>
          <w:sz w:val="28"/>
        </w:rPr>
        <w:t>(можно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несколько).</w:t>
      </w:r>
    </w:p>
    <w:p w:rsidR="008B7D52" w:rsidRDefault="00240F68">
      <w:pPr>
        <w:pStyle w:val="a4"/>
        <w:numPr>
          <w:ilvl w:val="0"/>
          <w:numId w:val="2"/>
        </w:numPr>
        <w:tabs>
          <w:tab w:val="left" w:pos="1418"/>
        </w:tabs>
        <w:spacing w:before="144"/>
        <w:ind w:hanging="422"/>
        <w:rPr>
          <w:sz w:val="28"/>
        </w:rPr>
      </w:pPr>
      <w:r>
        <w:rPr>
          <w:sz w:val="28"/>
          <w:u w:val="single"/>
        </w:rPr>
        <w:t>Участник:</w:t>
      </w:r>
      <w:r>
        <w:rPr>
          <w:spacing w:val="-4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8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себя.</w:t>
      </w:r>
    </w:p>
    <w:p w:rsidR="008B7D52" w:rsidRDefault="00240F68">
      <w:pPr>
        <w:pStyle w:val="a4"/>
        <w:numPr>
          <w:ilvl w:val="0"/>
          <w:numId w:val="2"/>
        </w:numPr>
        <w:tabs>
          <w:tab w:val="left" w:pos="1418"/>
        </w:tabs>
        <w:spacing w:before="146"/>
        <w:ind w:hanging="422"/>
        <w:rPr>
          <w:sz w:val="28"/>
        </w:rPr>
      </w:pPr>
      <w:r>
        <w:rPr>
          <w:sz w:val="28"/>
          <w:u w:val="single"/>
        </w:rPr>
        <w:t>Напишите</w:t>
      </w:r>
      <w:r>
        <w:rPr>
          <w:spacing w:val="-13"/>
          <w:sz w:val="28"/>
          <w:u w:val="single"/>
        </w:rPr>
        <w:t xml:space="preserve"> </w:t>
      </w:r>
      <w:r>
        <w:rPr>
          <w:sz w:val="28"/>
          <w:u w:val="single"/>
        </w:rPr>
        <w:t>комментарий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</w:rPr>
        <w:t>(при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необходимости).</w:t>
      </w:r>
    </w:p>
    <w:p w:rsidR="008B7D52" w:rsidRDefault="008B7D52">
      <w:pPr>
        <w:pStyle w:val="a4"/>
        <w:rPr>
          <w:sz w:val="28"/>
        </w:rPr>
        <w:sectPr w:rsidR="008B7D52">
          <w:pgSz w:w="11910" w:h="16840"/>
          <w:pgMar w:top="620" w:right="708" w:bottom="280" w:left="850" w:header="720" w:footer="720" w:gutter="0"/>
          <w:cols w:space="720"/>
        </w:sectPr>
      </w:pPr>
    </w:p>
    <w:p w:rsidR="008B7D52" w:rsidRDefault="00240F68">
      <w:pPr>
        <w:pStyle w:val="2"/>
        <w:spacing w:before="66"/>
        <w:ind w:left="1"/>
      </w:pPr>
      <w:r>
        <w:lastRenderedPageBreak/>
        <w:t>Шаг</w:t>
      </w:r>
      <w:r>
        <w:rPr>
          <w:spacing w:val="-9"/>
        </w:rPr>
        <w:t xml:space="preserve"> </w:t>
      </w:r>
      <w:r>
        <w:t>6.</w:t>
      </w:r>
      <w:r>
        <w:rPr>
          <w:spacing w:val="-9"/>
        </w:rPr>
        <w:t xml:space="preserve"> </w:t>
      </w:r>
      <w:r>
        <w:t>Подтверждение</w:t>
      </w:r>
      <w:r>
        <w:rPr>
          <w:spacing w:val="-8"/>
        </w:rPr>
        <w:t xml:space="preserve"> </w:t>
      </w:r>
      <w:r>
        <w:rPr>
          <w:spacing w:val="-2"/>
        </w:rPr>
        <w:t>записи</w:t>
      </w:r>
    </w:p>
    <w:p w:rsidR="008B7D52" w:rsidRDefault="00240F68">
      <w:pPr>
        <w:pStyle w:val="a3"/>
        <w:spacing w:before="26"/>
        <w:ind w:left="8"/>
        <w:jc w:val="center"/>
      </w:pPr>
      <w:r>
        <w:t>Нажмите</w:t>
      </w:r>
      <w:r>
        <w:rPr>
          <w:spacing w:val="-8"/>
        </w:rPr>
        <w:t xml:space="preserve"> </w:t>
      </w:r>
      <w:r>
        <w:t>кнопку</w:t>
      </w:r>
      <w:r>
        <w:rPr>
          <w:spacing w:val="-9"/>
        </w:rPr>
        <w:t xml:space="preserve"> </w:t>
      </w:r>
      <w:r>
        <w:rPr>
          <w:spacing w:val="-2"/>
        </w:rPr>
        <w:t>«Записаться».</w:t>
      </w:r>
    </w:p>
    <w:p w:rsidR="008B7D52" w:rsidRDefault="00240F68">
      <w:pPr>
        <w:pStyle w:val="a3"/>
        <w:spacing w:before="1"/>
        <w:rPr>
          <w:sz w:val="12"/>
        </w:rPr>
      </w:pPr>
      <w:r>
        <w:rPr>
          <w:noProof/>
          <w:sz w:val="12"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1847850</wp:posOffset>
            </wp:positionH>
            <wp:positionV relativeFrom="paragraph">
              <wp:posOffset>103793</wp:posOffset>
            </wp:positionV>
            <wp:extent cx="4251863" cy="237210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863" cy="2372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7D52" w:rsidRDefault="008B7D52">
      <w:pPr>
        <w:pStyle w:val="a3"/>
      </w:pPr>
    </w:p>
    <w:p w:rsidR="008B7D52" w:rsidRDefault="008B7D52">
      <w:pPr>
        <w:pStyle w:val="a3"/>
      </w:pPr>
    </w:p>
    <w:p w:rsidR="008B7D52" w:rsidRDefault="008B7D52">
      <w:pPr>
        <w:pStyle w:val="a3"/>
        <w:spacing w:before="24"/>
      </w:pPr>
    </w:p>
    <w:p w:rsidR="008B7D52" w:rsidRDefault="00240F68">
      <w:pPr>
        <w:pStyle w:val="a3"/>
        <w:ind w:left="6"/>
        <w:jc w:val="center"/>
      </w:pPr>
      <w:r>
        <w:rPr>
          <w:b/>
        </w:rPr>
        <w:t>Шаг</w:t>
      </w:r>
      <w:r>
        <w:rPr>
          <w:b/>
          <w:spacing w:val="-8"/>
        </w:rPr>
        <w:t xml:space="preserve"> </w:t>
      </w:r>
      <w:r>
        <w:rPr>
          <w:b/>
        </w:rPr>
        <w:t>7.</w:t>
      </w:r>
      <w:r>
        <w:rPr>
          <w:b/>
          <w:spacing w:val="-6"/>
        </w:rPr>
        <w:t xml:space="preserve"> </w:t>
      </w:r>
      <w:r>
        <w:t>Появится</w:t>
      </w:r>
      <w:r>
        <w:rPr>
          <w:spacing w:val="-8"/>
        </w:rPr>
        <w:t xml:space="preserve"> </w:t>
      </w:r>
      <w:r>
        <w:t>окно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сообщением</w:t>
      </w:r>
      <w:r>
        <w:rPr>
          <w:spacing w:val="-8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успешной</w:t>
      </w:r>
      <w:r>
        <w:rPr>
          <w:spacing w:val="-5"/>
        </w:rPr>
        <w:t xml:space="preserve"> </w:t>
      </w:r>
      <w:r>
        <w:t>записи.</w:t>
      </w:r>
      <w:r>
        <w:rPr>
          <w:spacing w:val="-6"/>
        </w:rPr>
        <w:t xml:space="preserve"> </w:t>
      </w:r>
      <w:r>
        <w:t>Нажмите</w:t>
      </w:r>
      <w:r>
        <w:rPr>
          <w:spacing w:val="-2"/>
        </w:rPr>
        <w:t xml:space="preserve"> «Хорошо».</w:t>
      </w:r>
    </w:p>
    <w:p w:rsidR="008B7D52" w:rsidRDefault="00240F68">
      <w:pPr>
        <w:pStyle w:val="a3"/>
        <w:spacing w:before="5"/>
        <w:rPr>
          <w:sz w:val="8"/>
        </w:rPr>
      </w:pPr>
      <w:r>
        <w:rPr>
          <w:noProof/>
          <w:sz w:val="8"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1760220</wp:posOffset>
            </wp:positionH>
            <wp:positionV relativeFrom="paragraph">
              <wp:posOffset>77158</wp:posOffset>
            </wp:positionV>
            <wp:extent cx="4266414" cy="1827276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414" cy="1827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7D52" w:rsidRDefault="008B7D52">
      <w:pPr>
        <w:pStyle w:val="a3"/>
        <w:spacing w:before="180"/>
      </w:pPr>
    </w:p>
    <w:p w:rsidR="008B7D52" w:rsidRDefault="00240F68">
      <w:pPr>
        <w:pStyle w:val="2"/>
        <w:spacing w:before="1"/>
      </w:pPr>
      <w:r>
        <w:t>Проверка</w:t>
      </w:r>
      <w:r>
        <w:rPr>
          <w:spacing w:val="-16"/>
        </w:rPr>
        <w:t xml:space="preserve"> </w:t>
      </w:r>
      <w:r>
        <w:rPr>
          <w:spacing w:val="-2"/>
        </w:rPr>
        <w:t>записи</w:t>
      </w:r>
    </w:p>
    <w:p w:rsidR="008B7D52" w:rsidRDefault="00240F68">
      <w:pPr>
        <w:pStyle w:val="a3"/>
        <w:spacing w:before="26"/>
        <w:ind w:left="6"/>
        <w:jc w:val="center"/>
      </w:pPr>
      <w:r>
        <w:rPr>
          <w:noProof/>
          <w:lang w:eastAsia="ru-RU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1847850</wp:posOffset>
            </wp:positionH>
            <wp:positionV relativeFrom="paragraph">
              <wp:posOffset>235238</wp:posOffset>
            </wp:positionV>
            <wp:extent cx="4148198" cy="1990534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198" cy="1990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Ваша</w:t>
      </w:r>
      <w:r>
        <w:rPr>
          <w:spacing w:val="-7"/>
        </w:rPr>
        <w:t xml:space="preserve"> </w:t>
      </w:r>
      <w:r>
        <w:t>запись</w:t>
      </w:r>
      <w:r>
        <w:rPr>
          <w:spacing w:val="-8"/>
        </w:rPr>
        <w:t xml:space="preserve"> </w:t>
      </w:r>
      <w:r>
        <w:t>появится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разделе</w:t>
      </w:r>
      <w:r>
        <w:rPr>
          <w:spacing w:val="-5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rPr>
          <w:spacing w:val="-2"/>
        </w:rPr>
        <w:t>записи».</w:t>
      </w:r>
    </w:p>
    <w:p w:rsidR="008B7D52" w:rsidRDefault="008B7D52">
      <w:pPr>
        <w:pStyle w:val="a3"/>
        <w:jc w:val="center"/>
        <w:sectPr w:rsidR="008B7D52">
          <w:pgSz w:w="11910" w:h="16840"/>
          <w:pgMar w:top="1320" w:right="708" w:bottom="280" w:left="850" w:header="720" w:footer="720" w:gutter="0"/>
          <w:cols w:space="720"/>
        </w:sectPr>
      </w:pPr>
    </w:p>
    <w:p w:rsidR="008B7D52" w:rsidRDefault="00240F68">
      <w:pPr>
        <w:spacing w:before="68"/>
        <w:ind w:left="7"/>
        <w:jc w:val="center"/>
        <w:rPr>
          <w:b/>
          <w:sz w:val="32"/>
        </w:rPr>
      </w:pPr>
      <w:r>
        <w:rPr>
          <w:b/>
          <w:color w:val="FF0000"/>
          <w:spacing w:val="-2"/>
          <w:sz w:val="32"/>
        </w:rPr>
        <w:lastRenderedPageBreak/>
        <w:t>Важно!</w:t>
      </w:r>
    </w:p>
    <w:p w:rsidR="008B7D52" w:rsidRDefault="008B7D52">
      <w:pPr>
        <w:pStyle w:val="a3"/>
        <w:spacing w:before="60"/>
        <w:rPr>
          <w:b/>
          <w:sz w:val="32"/>
        </w:rPr>
      </w:pPr>
    </w:p>
    <w:p w:rsidR="008B7D52" w:rsidRDefault="00240F68">
      <w:pPr>
        <w:pStyle w:val="a4"/>
        <w:numPr>
          <w:ilvl w:val="0"/>
          <w:numId w:val="1"/>
        </w:numPr>
        <w:tabs>
          <w:tab w:val="left" w:pos="713"/>
          <w:tab w:val="left" w:pos="715"/>
        </w:tabs>
        <w:spacing w:line="259" w:lineRule="auto"/>
        <w:ind w:right="616"/>
        <w:jc w:val="both"/>
        <w:rPr>
          <w:sz w:val="28"/>
        </w:rPr>
      </w:pPr>
      <w:r>
        <w:rPr>
          <w:sz w:val="28"/>
        </w:rPr>
        <w:t>Отдельное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почту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приходит. Ссылка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консультацию</w:t>
      </w:r>
      <w:r>
        <w:rPr>
          <w:spacing w:val="-7"/>
          <w:sz w:val="28"/>
        </w:rPr>
        <w:t xml:space="preserve"> </w:t>
      </w:r>
      <w:r>
        <w:rPr>
          <w:sz w:val="28"/>
        </w:rPr>
        <w:t>приходит</w:t>
      </w:r>
      <w:r>
        <w:rPr>
          <w:spacing w:val="-4"/>
          <w:sz w:val="28"/>
        </w:rPr>
        <w:t xml:space="preserve"> </w:t>
      </w:r>
      <w:r>
        <w:rPr>
          <w:sz w:val="28"/>
        </w:rPr>
        <w:t>всем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начала </w:t>
      </w:r>
      <w:r>
        <w:rPr>
          <w:spacing w:val="-2"/>
          <w:sz w:val="28"/>
        </w:rPr>
        <w:t>консультации</w:t>
      </w:r>
    </w:p>
    <w:p w:rsidR="008B7D52" w:rsidRDefault="00240F68">
      <w:pPr>
        <w:pStyle w:val="a4"/>
        <w:numPr>
          <w:ilvl w:val="0"/>
          <w:numId w:val="1"/>
        </w:numPr>
        <w:tabs>
          <w:tab w:val="left" w:pos="709"/>
        </w:tabs>
        <w:spacing w:before="121" w:line="322" w:lineRule="exact"/>
        <w:ind w:left="709" w:hanging="359"/>
        <w:jc w:val="both"/>
        <w:rPr>
          <w:b/>
          <w:sz w:val="28"/>
        </w:rPr>
      </w:pPr>
      <w:r>
        <w:rPr>
          <w:b/>
          <w:spacing w:val="-2"/>
          <w:sz w:val="28"/>
        </w:rPr>
        <w:t>Подключаться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консультации</w:t>
      </w:r>
      <w:r>
        <w:rPr>
          <w:b/>
          <w:spacing w:val="-9"/>
          <w:sz w:val="28"/>
        </w:rPr>
        <w:t xml:space="preserve"> </w:t>
      </w:r>
      <w:r>
        <w:rPr>
          <w:spacing w:val="-2"/>
          <w:sz w:val="28"/>
        </w:rPr>
        <w:t>(психологу,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родителю)</w:t>
      </w:r>
      <w:r>
        <w:rPr>
          <w:spacing w:val="-9"/>
          <w:sz w:val="28"/>
        </w:rPr>
        <w:t xml:space="preserve"> </w:t>
      </w:r>
      <w:r>
        <w:rPr>
          <w:b/>
          <w:spacing w:val="-2"/>
          <w:sz w:val="28"/>
        </w:rPr>
        <w:t>нужно</w:t>
      </w:r>
    </w:p>
    <w:p w:rsidR="008B7D52" w:rsidRDefault="00240F68">
      <w:pPr>
        <w:ind w:left="710"/>
        <w:rPr>
          <w:sz w:val="28"/>
        </w:rPr>
      </w:pPr>
      <w:r>
        <w:rPr>
          <w:b/>
          <w:sz w:val="28"/>
        </w:rPr>
        <w:t>ОБЯЗАТЕЛЬНО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через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интерфейс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ЦОС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ЦП.</w:t>
      </w:r>
      <w:r>
        <w:rPr>
          <w:b/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этого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5"/>
          <w:sz w:val="28"/>
        </w:rPr>
        <w:t xml:space="preserve"> </w:t>
      </w:r>
      <w:r>
        <w:rPr>
          <w:sz w:val="28"/>
        </w:rPr>
        <w:t>консультацией нужно в ЦОС ЦП нажать кнопку "войти в СФЕРУМ".</w:t>
      </w:r>
    </w:p>
    <w:p w:rsidR="008B7D52" w:rsidRDefault="00240F68">
      <w:pPr>
        <w:pStyle w:val="a3"/>
        <w:spacing w:before="119"/>
        <w:ind w:left="710"/>
      </w:pPr>
      <w:r>
        <w:t>Если</w:t>
      </w:r>
      <w:r>
        <w:rPr>
          <w:spacing w:val="-11"/>
        </w:rPr>
        <w:t xml:space="preserve"> </w:t>
      </w:r>
      <w:r>
        <w:t>вы</w:t>
      </w:r>
      <w:r>
        <w:rPr>
          <w:spacing w:val="-12"/>
        </w:rPr>
        <w:t xml:space="preserve"> </w:t>
      </w:r>
      <w:r>
        <w:t>будете</w:t>
      </w:r>
      <w:r>
        <w:rPr>
          <w:spacing w:val="-11"/>
        </w:rPr>
        <w:t xml:space="preserve"> </w:t>
      </w:r>
      <w:r>
        <w:t>напрямую</w:t>
      </w:r>
      <w:r>
        <w:rPr>
          <w:spacing w:val="-9"/>
        </w:rPr>
        <w:t xml:space="preserve"> </w:t>
      </w:r>
      <w:r>
        <w:t>вставлять</w:t>
      </w:r>
      <w:r>
        <w:rPr>
          <w:spacing w:val="-12"/>
        </w:rPr>
        <w:t xml:space="preserve"> </w:t>
      </w:r>
      <w:r>
        <w:t>ссылку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консультацию</w:t>
      </w:r>
      <w:r>
        <w:rPr>
          <w:spacing w:val="-10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писать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чате </w:t>
      </w:r>
      <w:proofErr w:type="spellStart"/>
      <w:r>
        <w:t>СФЕРУМа</w:t>
      </w:r>
      <w:proofErr w:type="spellEnd"/>
      <w:r>
        <w:t xml:space="preserve">, (вне ЦОС ЦП), то в сервисе это будет засчитано как пропуск </w:t>
      </w:r>
      <w:r>
        <w:rPr>
          <w:spacing w:val="-2"/>
        </w:rPr>
        <w:t>консультации.</w:t>
      </w:r>
    </w:p>
    <w:p w:rsidR="008B7D52" w:rsidRDefault="00240F68">
      <w:pPr>
        <w:pStyle w:val="a4"/>
        <w:numPr>
          <w:ilvl w:val="0"/>
          <w:numId w:val="1"/>
        </w:numPr>
        <w:tabs>
          <w:tab w:val="left" w:pos="713"/>
          <w:tab w:val="left" w:pos="715"/>
        </w:tabs>
        <w:spacing w:before="122" w:line="259" w:lineRule="auto"/>
        <w:ind w:right="11"/>
        <w:rPr>
          <w:sz w:val="28"/>
        </w:rPr>
      </w:pPr>
      <w:r>
        <w:rPr>
          <w:sz w:val="28"/>
        </w:rPr>
        <w:t>Продолжительность консультации в ЦОС «Цифровой психолог» определяется потребностью в оказании психолого-педагогической помощи и индивидуальными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консультиру</w:t>
      </w:r>
      <w:r>
        <w:rPr>
          <w:sz w:val="28"/>
        </w:rPr>
        <w:t>емого.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стандартная консультация длится 45-60 минут – это оптимальное время для продуктивной работы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консультации.</w:t>
      </w:r>
    </w:p>
    <w:p w:rsidR="008B7D52" w:rsidRDefault="008B7D52">
      <w:pPr>
        <w:pStyle w:val="a3"/>
      </w:pPr>
    </w:p>
    <w:p w:rsidR="008B7D52" w:rsidRDefault="008B7D52">
      <w:pPr>
        <w:pStyle w:val="a3"/>
      </w:pPr>
    </w:p>
    <w:p w:rsidR="008B7D52" w:rsidRDefault="008B7D52">
      <w:pPr>
        <w:pStyle w:val="a3"/>
        <w:spacing w:before="195"/>
      </w:pPr>
    </w:p>
    <w:p w:rsidR="008B7D52" w:rsidRPr="00240F68" w:rsidRDefault="008B7D52" w:rsidP="00240F68">
      <w:pPr>
        <w:tabs>
          <w:tab w:val="left" w:pos="1278"/>
        </w:tabs>
        <w:spacing w:before="160"/>
        <w:ind w:left="1560"/>
        <w:rPr>
          <w:i/>
          <w:sz w:val="28"/>
        </w:rPr>
      </w:pPr>
      <w:bookmarkStart w:id="0" w:name="_GoBack"/>
      <w:bookmarkEnd w:id="0"/>
    </w:p>
    <w:sectPr w:rsidR="008B7D52" w:rsidRPr="00240F68">
      <w:pgSz w:w="11910" w:h="16840"/>
      <w:pgMar w:top="6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47AD6"/>
    <w:multiLevelType w:val="hybridMultilevel"/>
    <w:tmpl w:val="867A8412"/>
    <w:lvl w:ilvl="0" w:tplc="3CA609A8">
      <w:numFmt w:val="bullet"/>
      <w:lvlText w:val=""/>
      <w:lvlJc w:val="left"/>
      <w:pPr>
        <w:ind w:left="1418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0ABB0C">
      <w:numFmt w:val="bullet"/>
      <w:lvlText w:val="•"/>
      <w:lvlJc w:val="left"/>
      <w:pPr>
        <w:ind w:left="2312" w:hanging="423"/>
      </w:pPr>
      <w:rPr>
        <w:rFonts w:hint="default"/>
        <w:lang w:val="ru-RU" w:eastAsia="en-US" w:bidi="ar-SA"/>
      </w:rPr>
    </w:lvl>
    <w:lvl w:ilvl="2" w:tplc="5F8E3A52">
      <w:numFmt w:val="bullet"/>
      <w:lvlText w:val="•"/>
      <w:lvlJc w:val="left"/>
      <w:pPr>
        <w:ind w:left="3205" w:hanging="423"/>
      </w:pPr>
      <w:rPr>
        <w:rFonts w:hint="default"/>
        <w:lang w:val="ru-RU" w:eastAsia="en-US" w:bidi="ar-SA"/>
      </w:rPr>
    </w:lvl>
    <w:lvl w:ilvl="3" w:tplc="BF2CA820">
      <w:numFmt w:val="bullet"/>
      <w:lvlText w:val="•"/>
      <w:lvlJc w:val="left"/>
      <w:pPr>
        <w:ind w:left="4098" w:hanging="423"/>
      </w:pPr>
      <w:rPr>
        <w:rFonts w:hint="default"/>
        <w:lang w:val="ru-RU" w:eastAsia="en-US" w:bidi="ar-SA"/>
      </w:rPr>
    </w:lvl>
    <w:lvl w:ilvl="4" w:tplc="48566E82">
      <w:numFmt w:val="bullet"/>
      <w:lvlText w:val="•"/>
      <w:lvlJc w:val="left"/>
      <w:pPr>
        <w:ind w:left="4991" w:hanging="423"/>
      </w:pPr>
      <w:rPr>
        <w:rFonts w:hint="default"/>
        <w:lang w:val="ru-RU" w:eastAsia="en-US" w:bidi="ar-SA"/>
      </w:rPr>
    </w:lvl>
    <w:lvl w:ilvl="5" w:tplc="F1C4757E">
      <w:numFmt w:val="bullet"/>
      <w:lvlText w:val="•"/>
      <w:lvlJc w:val="left"/>
      <w:pPr>
        <w:ind w:left="5884" w:hanging="423"/>
      </w:pPr>
      <w:rPr>
        <w:rFonts w:hint="default"/>
        <w:lang w:val="ru-RU" w:eastAsia="en-US" w:bidi="ar-SA"/>
      </w:rPr>
    </w:lvl>
    <w:lvl w:ilvl="6" w:tplc="CF3229D6">
      <w:numFmt w:val="bullet"/>
      <w:lvlText w:val="•"/>
      <w:lvlJc w:val="left"/>
      <w:pPr>
        <w:ind w:left="6777" w:hanging="423"/>
      </w:pPr>
      <w:rPr>
        <w:rFonts w:hint="default"/>
        <w:lang w:val="ru-RU" w:eastAsia="en-US" w:bidi="ar-SA"/>
      </w:rPr>
    </w:lvl>
    <w:lvl w:ilvl="7" w:tplc="418CF960">
      <w:numFmt w:val="bullet"/>
      <w:lvlText w:val="•"/>
      <w:lvlJc w:val="left"/>
      <w:pPr>
        <w:ind w:left="7669" w:hanging="423"/>
      </w:pPr>
      <w:rPr>
        <w:rFonts w:hint="default"/>
        <w:lang w:val="ru-RU" w:eastAsia="en-US" w:bidi="ar-SA"/>
      </w:rPr>
    </w:lvl>
    <w:lvl w:ilvl="8" w:tplc="80F0FD82">
      <w:numFmt w:val="bullet"/>
      <w:lvlText w:val="•"/>
      <w:lvlJc w:val="left"/>
      <w:pPr>
        <w:ind w:left="8562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5F09234A"/>
    <w:multiLevelType w:val="hybridMultilevel"/>
    <w:tmpl w:val="0692882E"/>
    <w:lvl w:ilvl="0" w:tplc="EF622476">
      <w:start w:val="1"/>
      <w:numFmt w:val="decimal"/>
      <w:lvlText w:val="%1."/>
      <w:lvlJc w:val="left"/>
      <w:pPr>
        <w:ind w:left="715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404796">
      <w:numFmt w:val="bullet"/>
      <w:lvlText w:val=""/>
      <w:lvlJc w:val="left"/>
      <w:pPr>
        <w:ind w:left="1918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364F7D4">
      <w:numFmt w:val="bullet"/>
      <w:lvlText w:val="•"/>
      <w:lvlJc w:val="left"/>
      <w:pPr>
        <w:ind w:left="2287" w:hanging="358"/>
      </w:pPr>
      <w:rPr>
        <w:rFonts w:hint="default"/>
        <w:lang w:val="ru-RU" w:eastAsia="en-US" w:bidi="ar-SA"/>
      </w:rPr>
    </w:lvl>
    <w:lvl w:ilvl="3" w:tplc="1E42487A">
      <w:numFmt w:val="bullet"/>
      <w:lvlText w:val="•"/>
      <w:lvlJc w:val="left"/>
      <w:pPr>
        <w:ind w:left="3295" w:hanging="358"/>
      </w:pPr>
      <w:rPr>
        <w:rFonts w:hint="default"/>
        <w:lang w:val="ru-RU" w:eastAsia="en-US" w:bidi="ar-SA"/>
      </w:rPr>
    </w:lvl>
    <w:lvl w:ilvl="4" w:tplc="CA3C09A2">
      <w:numFmt w:val="bullet"/>
      <w:lvlText w:val="•"/>
      <w:lvlJc w:val="left"/>
      <w:pPr>
        <w:ind w:left="4302" w:hanging="358"/>
      </w:pPr>
      <w:rPr>
        <w:rFonts w:hint="default"/>
        <w:lang w:val="ru-RU" w:eastAsia="en-US" w:bidi="ar-SA"/>
      </w:rPr>
    </w:lvl>
    <w:lvl w:ilvl="5" w:tplc="CF20B4FA">
      <w:numFmt w:val="bullet"/>
      <w:lvlText w:val="•"/>
      <w:lvlJc w:val="left"/>
      <w:pPr>
        <w:ind w:left="5310" w:hanging="358"/>
      </w:pPr>
      <w:rPr>
        <w:rFonts w:hint="default"/>
        <w:lang w:val="ru-RU" w:eastAsia="en-US" w:bidi="ar-SA"/>
      </w:rPr>
    </w:lvl>
    <w:lvl w:ilvl="6" w:tplc="89B8D74E">
      <w:numFmt w:val="bullet"/>
      <w:lvlText w:val="•"/>
      <w:lvlJc w:val="left"/>
      <w:pPr>
        <w:ind w:left="6318" w:hanging="358"/>
      </w:pPr>
      <w:rPr>
        <w:rFonts w:hint="default"/>
        <w:lang w:val="ru-RU" w:eastAsia="en-US" w:bidi="ar-SA"/>
      </w:rPr>
    </w:lvl>
    <w:lvl w:ilvl="7" w:tplc="612C607C">
      <w:numFmt w:val="bullet"/>
      <w:lvlText w:val="•"/>
      <w:lvlJc w:val="left"/>
      <w:pPr>
        <w:ind w:left="7325" w:hanging="358"/>
      </w:pPr>
      <w:rPr>
        <w:rFonts w:hint="default"/>
        <w:lang w:val="ru-RU" w:eastAsia="en-US" w:bidi="ar-SA"/>
      </w:rPr>
    </w:lvl>
    <w:lvl w:ilvl="8" w:tplc="E2649A50">
      <w:numFmt w:val="bullet"/>
      <w:lvlText w:val="•"/>
      <w:lvlJc w:val="left"/>
      <w:pPr>
        <w:ind w:left="8333" w:hanging="35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52"/>
    <w:rsid w:val="00240F68"/>
    <w:rsid w:val="008B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1E72"/>
  <w15:docId w15:val="{EB035BBF-E125-448A-8E2D-E85CFA52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147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4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8" w:hanging="42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40F6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0F6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psy.edu.ru/client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Грушевская</dc:creator>
  <cp:lastModifiedBy>User</cp:lastModifiedBy>
  <cp:revision>2</cp:revision>
  <cp:lastPrinted>2026-04-27T13:04:00Z</cp:lastPrinted>
  <dcterms:created xsi:type="dcterms:W3CDTF">2026-04-27T13:04:00Z</dcterms:created>
  <dcterms:modified xsi:type="dcterms:W3CDTF">2026-04-27T13:04:00Z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2026-01-27T00:00:00Z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2026-04-27T00:00:00Z</vt:filetime>
  </property>
  <property fmtid="{D5CDD505-2E9C-101B-9397-08002B2CF9AE}" pid="6" name="Producer">
    <vt:lpwstr>Microsoft® Word 2019</vt:lpwstr>
  </property>
</Properties>
</file>